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A2" w:rsidRPr="006F62A2" w:rsidRDefault="006F62A2" w:rsidP="006F62A2">
      <w:pPr>
        <w:jc w:val="center"/>
        <w:rPr>
          <w:b/>
          <w:sz w:val="24"/>
        </w:rPr>
      </w:pPr>
      <w:r>
        <w:rPr>
          <w:b/>
          <w:sz w:val="24"/>
        </w:rPr>
        <w:t>Z</w:t>
      </w:r>
      <w:r w:rsidRPr="006F62A2">
        <w:rPr>
          <w:b/>
          <w:sz w:val="24"/>
        </w:rPr>
        <w:t xml:space="preserve">oznam parciel, ktoré celé alebo časťou zasahujú do navrhovaného </w:t>
      </w:r>
      <w:hyperlink r:id="rId4" w:history="1">
        <w:r w:rsidRPr="006F62A2">
          <w:rPr>
            <w:b/>
            <w:sz w:val="24"/>
          </w:rPr>
          <w:t>SKUEV3393 Dunaj</w:t>
        </w:r>
      </w:hyperlink>
      <w:r w:rsidRPr="006F62A2">
        <w:rPr>
          <w:b/>
          <w:sz w:val="24"/>
        </w:rPr>
        <w:t xml:space="preserve"> podľa registra „E“ katastra nehnuteľností (stav k 31.12.2019)</w:t>
      </w:r>
    </w:p>
    <w:p w:rsidR="006F62A2" w:rsidRDefault="006F62A2" w:rsidP="006F62A2">
      <w:pPr>
        <w:rPr>
          <w:b/>
        </w:rPr>
      </w:pPr>
    </w:p>
    <w:p w:rsidR="006F62A2" w:rsidRDefault="006F62A2" w:rsidP="006F62A2">
      <w:pPr>
        <w:rPr>
          <w:b/>
        </w:rPr>
      </w:pPr>
      <w:r w:rsidRPr="00F81C87">
        <w:rPr>
          <w:b/>
        </w:rPr>
        <w:t>Katastrálne územie:</w:t>
      </w:r>
    </w:p>
    <w:p w:rsidR="006F62A2" w:rsidRDefault="006F62A2" w:rsidP="006F62A2">
      <w:r w:rsidRPr="008642D3">
        <w:t>Komárno</w:t>
      </w:r>
    </w:p>
    <w:p w:rsidR="006F62A2" w:rsidRPr="00F81C87" w:rsidRDefault="006F62A2" w:rsidP="006F62A2">
      <w:pPr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6F62A2" w:rsidRDefault="006F62A2" w:rsidP="006F62A2">
      <w:pPr>
        <w:tabs>
          <w:tab w:val="left" w:pos="3531"/>
        </w:tabs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C157D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  <w:r w:rsidRPr="003C157D">
        <w:rPr>
          <w:rFonts w:ascii="Calibri" w:eastAsia="Times New Roman" w:hAnsi="Calibri" w:cs="Calibri"/>
          <w:color w:val="000000"/>
          <w:lang w:eastAsia="sk-SK"/>
        </w:rPr>
        <w:br/>
        <w:t>Súčasný stupeň ochrany: 1</w:t>
      </w:r>
    </w:p>
    <w:p w:rsidR="00123442" w:rsidRPr="00D405DC" w:rsidRDefault="00123442" w:rsidP="00123442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D405DC">
        <w:rPr>
          <w:rFonts w:ascii="Calibri" w:eastAsia="Times New Roman" w:hAnsi="Calibri" w:cs="Times New Roman"/>
          <w:color w:val="000000"/>
          <w:lang w:eastAsia="sk-SK"/>
        </w:rPr>
        <w:t>Katastrálne územie: Komárno</w:t>
      </w:r>
    </w:p>
    <w:p w:rsidR="006F62A2" w:rsidRPr="00D405DC" w:rsidRDefault="006F62A2" w:rsidP="006F62A2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D405DC">
        <w:rPr>
          <w:rFonts w:ascii="Calibri" w:eastAsia="Times New Roman" w:hAnsi="Calibri" w:cs="Times New Roman"/>
          <w:color w:val="000000"/>
          <w:lang w:eastAsia="sk-SK"/>
        </w:rPr>
        <w:t>Parcely: 2-5547, 2-5548, 2-5549- časť, 2-5554- časť, 2-5555- časť, 2-5556- časť</w:t>
      </w:r>
    </w:p>
    <w:p w:rsidR="00924554" w:rsidRDefault="00123442">
      <w:bookmarkStart w:id="0" w:name="_GoBack"/>
      <w:bookmarkEnd w:id="0"/>
    </w:p>
    <w:sectPr w:rsidR="0092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2"/>
    <w:rsid w:val="00123442"/>
    <w:rsid w:val="006F62A2"/>
    <w:rsid w:val="00897EFF"/>
    <w:rsid w:val="008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0080-B815-43F5-AB28-D31EE29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2A2"/>
  </w:style>
  <w:style w:type="paragraph" w:styleId="Nadpis1">
    <w:name w:val="heading 1"/>
    <w:basedOn w:val="Normlny"/>
    <w:next w:val="Normlny"/>
    <w:link w:val="Nadpis1Char"/>
    <w:uiPriority w:val="9"/>
    <w:qFormat/>
    <w:rsid w:val="006F6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6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zp\Groups\41\UEV_C%20etap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Magdaléna</dc:creator>
  <cp:keywords/>
  <dc:description/>
  <cp:lastModifiedBy>Magdaléna Kováčiková</cp:lastModifiedBy>
  <cp:revision>2</cp:revision>
  <dcterms:created xsi:type="dcterms:W3CDTF">2020-09-08T15:46:00Z</dcterms:created>
  <dcterms:modified xsi:type="dcterms:W3CDTF">2020-09-09T12:38:00Z</dcterms:modified>
</cp:coreProperties>
</file>