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28" w:rsidRDefault="00334328" w:rsidP="002264A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41B69" w:rsidRDefault="00B41B69" w:rsidP="00334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CE" w:rsidRPr="00D734CE" w:rsidRDefault="00D734CE" w:rsidP="00D734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Informácia pre verejnosť</w:t>
      </w:r>
    </w:p>
    <w:p w:rsidR="00D734CE" w:rsidRPr="00D734CE" w:rsidRDefault="00D734CE" w:rsidP="00D734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Oznámenie o začatí správneho konania</w:t>
      </w:r>
    </w:p>
    <w:p w:rsidR="00D734CE" w:rsidRPr="00D734CE" w:rsidRDefault="00D734CE" w:rsidP="00D734C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podľa § 16a ods. 1 zákona č. 364/2004 Z.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 xml:space="preserve">z. o vodách a o zmene zákona Slovenskej národnej rady č. 372/1990 Zb. o priestupkoch v znení neskorších predpisov (vodný zákon) v znení neskorších predpisov </w:t>
      </w:r>
    </w:p>
    <w:p w:rsidR="00D734CE" w:rsidRPr="00D734CE" w:rsidRDefault="00D734CE" w:rsidP="0089058D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Na Okresný úrad Nitra, odbor starostlivosti o životné prostredie, oddelenie štátnej správy vôd a vybraných zložiek životného prostredia kraja bola dňa </w:t>
      </w:r>
      <w:r w:rsidR="00A14CBB">
        <w:rPr>
          <w:rFonts w:ascii="Times New Roman" w:eastAsia="Calibri" w:hAnsi="Times New Roman" w:cs="Times New Roman"/>
          <w:sz w:val="24"/>
          <w:szCs w:val="24"/>
        </w:rPr>
        <w:t>19.</w:t>
      </w:r>
      <w:r w:rsidR="004C3C00">
        <w:rPr>
          <w:rFonts w:ascii="Times New Roman" w:eastAsia="Calibri" w:hAnsi="Times New Roman" w:cs="Times New Roman"/>
          <w:sz w:val="24"/>
          <w:szCs w:val="24"/>
        </w:rPr>
        <w:t>10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.2018 doručená </w:t>
      </w: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právnickou osobou </w:t>
      </w:r>
      <w:proofErr w:type="spellStart"/>
      <w:r w:rsidR="0089058D">
        <w:rPr>
          <w:rFonts w:ascii="Times New Roman" w:eastAsia="Times New Roman" w:hAnsi="Times New Roman" w:cs="Times New Roman"/>
          <w:sz w:val="24"/>
          <w:szCs w:val="24"/>
          <w:lang w:eastAsia="cs-CZ"/>
        </w:rPr>
        <w:t>Procer</w:t>
      </w:r>
      <w:proofErr w:type="spellEnd"/>
      <w:r w:rsidR="00890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89058D"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 w:rsidR="00890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Slovanská 2718/1, 915 01 Nové mesto nad Váhom         (IČO: 46283145) zastupujúca právnickú osobu </w:t>
      </w:r>
      <w:r w:rsidR="004C3C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Slovenské štrkopiesky, s.r.o., Tatranská 18, 059 91 Veľký Slavkov (IČO: 36512907) </w:t>
      </w:r>
      <w:r w:rsidR="0089058D">
        <w:rPr>
          <w:rFonts w:ascii="Times New Roman" w:eastAsia="Times New Roman" w:hAnsi="Times New Roman" w:cs="Times New Roman"/>
          <w:sz w:val="24"/>
          <w:szCs w:val="24"/>
          <w:lang w:eastAsia="cs-CZ"/>
        </w:rPr>
        <w:t>vo veci žiadosti</w:t>
      </w:r>
      <w:r w:rsidR="00A54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o vydanie rozhodnutia podľa § 16a ods. 1 </w:t>
      </w: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364/2004 Z. z. o vodách a o zmene zákona Slovenskej národnej rady </w:t>
      </w:r>
      <w:r w:rsidR="00890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>č. 372/1990 Zb. o priestupkoch v znení neskorších predpisov (vodný zákon) v znení neskorších predpisov</w:t>
      </w:r>
      <w:r w:rsidRPr="00D734CE">
        <w:rPr>
          <w:rFonts w:ascii="Times New Roman" w:eastAsia="Calibri" w:hAnsi="Times New Roman" w:cs="Times New Roman"/>
          <w:sz w:val="24"/>
          <w:szCs w:val="24"/>
        </w:rPr>
        <w:t>, či navrhovaná činnosť „</w:t>
      </w:r>
      <w:r w:rsidR="004C3C00">
        <w:rPr>
          <w:rFonts w:ascii="Times New Roman" w:eastAsia="Calibri" w:hAnsi="Times New Roman" w:cs="Times New Roman"/>
          <w:sz w:val="24"/>
          <w:szCs w:val="24"/>
        </w:rPr>
        <w:t xml:space="preserve">Ťažba štrkopieskov Vinodol </w:t>
      </w:r>
      <w:r w:rsidR="00D16135">
        <w:rPr>
          <w:rFonts w:ascii="Times New Roman" w:eastAsia="Calibri" w:hAnsi="Times New Roman" w:cs="Times New Roman"/>
          <w:sz w:val="24"/>
          <w:szCs w:val="24"/>
        </w:rPr>
        <w:t>-</w:t>
      </w:r>
      <w:r w:rsidR="004C3C00">
        <w:rPr>
          <w:rFonts w:ascii="Times New Roman" w:eastAsia="Calibri" w:hAnsi="Times New Roman" w:cs="Times New Roman"/>
          <w:sz w:val="24"/>
          <w:szCs w:val="24"/>
        </w:rPr>
        <w:t xml:space="preserve"> ťažba, technické zázemie a technologická linka</w:t>
      </w:r>
      <w:r w:rsidRPr="00D734CE">
        <w:rPr>
          <w:rFonts w:ascii="Times New Roman" w:eastAsia="Calibri" w:hAnsi="Times New Roman" w:cs="Times New Roman"/>
          <w:sz w:val="24"/>
          <w:szCs w:val="24"/>
        </w:rPr>
        <w:t>“ je činnosťou podľa</w:t>
      </w:r>
      <w:r w:rsidR="00863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4CE">
        <w:rPr>
          <w:rFonts w:ascii="Times New Roman" w:eastAsia="Calibri" w:hAnsi="Times New Roman" w:cs="Times New Roman"/>
          <w:sz w:val="24"/>
          <w:szCs w:val="24"/>
        </w:rPr>
        <w:t xml:space="preserve">§ 16 ods. 6 písm. b) vodného zákona. </w:t>
      </w:r>
    </w:p>
    <w:p w:rsidR="00D734CE" w:rsidRPr="00D734CE" w:rsidRDefault="00D734CE" w:rsidP="00D734C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>Dňom podania žiadosti začalo správne konanie podľa § 16a ods. 1 vodného zákona.</w:t>
      </w:r>
    </w:p>
    <w:p w:rsidR="00D734CE" w:rsidRPr="00D734CE" w:rsidRDefault="00D734CE" w:rsidP="00D734CE">
      <w:pPr>
        <w:tabs>
          <w:tab w:val="left" w:pos="567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Verejnosť môže doručiť písomné stanovisko k projektovej dokumentácii k navrhovanej činnosti alebo k odbornému stanovisku </w:t>
      </w:r>
      <w:r w:rsidRPr="00D734CE">
        <w:rPr>
          <w:rFonts w:ascii="Times New Roman" w:eastAsia="Times New Roman" w:hAnsi="Times New Roman" w:cs="Times New Roman"/>
          <w:sz w:val="24"/>
          <w:szCs w:val="24"/>
          <w:lang w:eastAsia="cs-CZ"/>
        </w:rPr>
        <w:t>poverenej osoby (VÚVH Bratislava)</w:t>
      </w:r>
    </w:p>
    <w:p w:rsidR="00D734CE" w:rsidRPr="00D734CE" w:rsidRDefault="00D734CE" w:rsidP="00D734C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orgánu štátnej vodnej správy </w:t>
      </w:r>
    </w:p>
    <w:p w:rsidR="00D734CE" w:rsidRPr="00D734CE" w:rsidRDefault="00D734CE" w:rsidP="00D734C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do 10 dní</w:t>
      </w: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od ich zverejnenia</w:t>
      </w:r>
    </w:p>
    <w:p w:rsidR="00D734CE" w:rsidRDefault="00D734CE" w:rsidP="00D734CE">
      <w:pPr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na webovom sídle orgánu štátnej vodnej správy </w:t>
      </w:r>
    </w:p>
    <w:p w:rsidR="00D734CE" w:rsidRPr="00D734CE" w:rsidRDefault="006C3CEF" w:rsidP="00D734CE">
      <w:pPr>
        <w:rPr>
          <w:rFonts w:ascii="Times New Roman" w:hAnsi="Times New Roman"/>
          <w:b/>
        </w:rPr>
      </w:pPr>
      <w:hyperlink r:id="rId4" w:history="1">
        <w:r w:rsidR="00D734CE" w:rsidRPr="00D734CE">
          <w:rPr>
            <w:rStyle w:val="Hypertextovprepojenie"/>
            <w:rFonts w:ascii="Times New Roman" w:hAnsi="Times New Roman"/>
            <w:b/>
            <w:color w:val="auto"/>
            <w:u w:val="none"/>
          </w:rPr>
          <w:t>https://www.minv.sk/?informacia-pre-verejnost-364-2004</w:t>
        </w:r>
      </w:hyperlink>
    </w:p>
    <w:p w:rsidR="00D734CE" w:rsidRDefault="00D734CE" w:rsidP="00D734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 na webovom sídle ministerstva</w:t>
      </w:r>
      <w:r>
        <w:rPr>
          <w:rFonts w:ascii="Times New Roman" w:hAnsi="Times New Roman"/>
          <w:b/>
        </w:rPr>
        <w:tab/>
      </w:r>
    </w:p>
    <w:p w:rsidR="00D734CE" w:rsidRPr="00D734CE" w:rsidRDefault="00D734CE" w:rsidP="00D734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http://www.minzp.sk/uradna-tabula/se</w:t>
      </w:r>
      <w:r w:rsidR="00E82BCB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D734CE">
        <w:rPr>
          <w:rFonts w:ascii="Times New Roman" w:eastAsia="Times New Roman" w:hAnsi="Times New Roman" w:cs="Times New Roman"/>
          <w:b/>
          <w:sz w:val="24"/>
          <w:szCs w:val="24"/>
        </w:rPr>
        <w:t>cia-vod/</w:t>
      </w:r>
    </w:p>
    <w:p w:rsidR="00D734CE" w:rsidRPr="00D734CE" w:rsidRDefault="00D734CE" w:rsidP="00D734CE">
      <w:pPr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Verejnosť sa doručením písomného stanoviska stáva účastníkom konania. </w:t>
      </w:r>
    </w:p>
    <w:p w:rsidR="00D734CE" w:rsidRPr="00D734CE" w:rsidRDefault="00D734CE" w:rsidP="00D734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Vaše písomné stanovisko je potrebné doručiť na Okresný úrad Nitra, odbor starostlivosti o životné prostredie, oddelenia štátnej správy vôd a vybraných zložiek životného prostredia kraja, Štefánikova </w:t>
      </w:r>
      <w:proofErr w:type="spellStart"/>
      <w:r w:rsidRPr="00D734CE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734CE">
        <w:rPr>
          <w:rFonts w:ascii="Times New Roman" w:eastAsia="Times New Roman" w:hAnsi="Times New Roman" w:cs="Times New Roman"/>
          <w:sz w:val="24"/>
          <w:szCs w:val="24"/>
        </w:rPr>
        <w:t xml:space="preserve">. 69, 949 01 Nitra. </w:t>
      </w:r>
    </w:p>
    <w:p w:rsidR="0082736E" w:rsidRPr="0082736E" w:rsidRDefault="0082736E" w:rsidP="0082736E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2736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Upozorňujeme, že sa na námietky a pripomienky po uvedenom termíne neprihliadne. </w:t>
      </w:r>
    </w:p>
    <w:p w:rsidR="00B41B69" w:rsidRDefault="00B41B69" w:rsidP="00334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A7"/>
    <w:rsid w:val="00155E7D"/>
    <w:rsid w:val="00174C53"/>
    <w:rsid w:val="002264A7"/>
    <w:rsid w:val="0029034B"/>
    <w:rsid w:val="00334328"/>
    <w:rsid w:val="00415C23"/>
    <w:rsid w:val="00464929"/>
    <w:rsid w:val="004C3C00"/>
    <w:rsid w:val="0066566F"/>
    <w:rsid w:val="006707E3"/>
    <w:rsid w:val="006C3CEF"/>
    <w:rsid w:val="00796AE1"/>
    <w:rsid w:val="007C30CC"/>
    <w:rsid w:val="0082736E"/>
    <w:rsid w:val="00863A21"/>
    <w:rsid w:val="0089058D"/>
    <w:rsid w:val="008D1838"/>
    <w:rsid w:val="008E71C2"/>
    <w:rsid w:val="00A14CBB"/>
    <w:rsid w:val="00A541BC"/>
    <w:rsid w:val="00A55E53"/>
    <w:rsid w:val="00B41B69"/>
    <w:rsid w:val="00B638D9"/>
    <w:rsid w:val="00BD058D"/>
    <w:rsid w:val="00D16135"/>
    <w:rsid w:val="00D734CE"/>
    <w:rsid w:val="00DB2099"/>
    <w:rsid w:val="00E1107E"/>
    <w:rsid w:val="00E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1A471-BF32-413A-B201-AC5F3F5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3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informacia-pre-verejnost-364-200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Michaela</dc:creator>
  <cp:lastModifiedBy>Opatík Matej</cp:lastModifiedBy>
  <cp:revision>2</cp:revision>
  <cp:lastPrinted>2018-05-25T07:56:00Z</cp:lastPrinted>
  <dcterms:created xsi:type="dcterms:W3CDTF">2019-02-27T10:39:00Z</dcterms:created>
  <dcterms:modified xsi:type="dcterms:W3CDTF">2019-02-27T10:39:00Z</dcterms:modified>
</cp:coreProperties>
</file>